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13" w:rsidRDefault="00086813" w:rsidP="0008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  <w:r w:rsidRPr="0030324C">
        <w:rPr>
          <w:rFonts w:ascii="Times New Roman" w:hAnsi="Times New Roman"/>
          <w:b/>
          <w:color w:val="0000FF"/>
          <w:sz w:val="52"/>
          <w:szCs w:val="52"/>
        </w:rPr>
        <w:t>ОСНОВНЫЕ ХАРАКТЕРИСТИКИ БЮДЖЕТА</w:t>
      </w:r>
      <w:r>
        <w:rPr>
          <w:rFonts w:ascii="Times New Roman" w:hAnsi="Times New Roman"/>
          <w:b/>
          <w:color w:val="0000FF"/>
          <w:sz w:val="52"/>
          <w:szCs w:val="52"/>
        </w:rPr>
        <w:t xml:space="preserve"> на 2020</w:t>
      </w:r>
      <w:r w:rsidRPr="0030324C">
        <w:rPr>
          <w:rFonts w:ascii="Times New Roman" w:hAnsi="Times New Roman"/>
          <w:b/>
          <w:color w:val="0000FF"/>
          <w:sz w:val="52"/>
          <w:szCs w:val="52"/>
        </w:rPr>
        <w:t xml:space="preserve"> год</w:t>
      </w:r>
      <w:r>
        <w:rPr>
          <w:rFonts w:ascii="Times New Roman" w:hAnsi="Times New Roman"/>
          <w:b/>
          <w:color w:val="0000FF"/>
          <w:sz w:val="52"/>
          <w:szCs w:val="52"/>
        </w:rPr>
        <w:t xml:space="preserve"> и плановый период 2021, 2022 годов</w:t>
      </w:r>
    </w:p>
    <w:p w:rsidR="00086813" w:rsidRDefault="00086813" w:rsidP="0008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  <w:bookmarkStart w:id="0" w:name="_GoBack"/>
      <w:bookmarkEnd w:id="0"/>
    </w:p>
    <w:p w:rsidR="00086813" w:rsidRPr="00086813" w:rsidRDefault="00086813" w:rsidP="0008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 w:rsidRPr="00086813">
        <w:rPr>
          <w:rFonts w:ascii="Times New Roman" w:hAnsi="Times New Roman"/>
          <w:b/>
          <w:sz w:val="36"/>
          <w:szCs w:val="36"/>
        </w:rPr>
        <w:t>в тыс. руб.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2268"/>
        <w:gridCol w:w="2268"/>
      </w:tblGrid>
      <w:tr w:rsidR="00086813" w:rsidRPr="00B17D35" w:rsidTr="00086813">
        <w:trPr>
          <w:trHeight w:val="570"/>
        </w:trPr>
        <w:tc>
          <w:tcPr>
            <w:tcW w:w="3403" w:type="dxa"/>
            <w:vMerge w:val="restart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Наименов</w:t>
            </w: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а</w:t>
            </w: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ние</w:t>
            </w:r>
          </w:p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показателя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Проект</w:t>
            </w:r>
          </w:p>
        </w:tc>
      </w:tr>
      <w:tr w:rsidR="00086813" w:rsidRPr="00B17D35" w:rsidTr="00086813">
        <w:trPr>
          <w:trHeight w:val="147"/>
        </w:trPr>
        <w:tc>
          <w:tcPr>
            <w:tcW w:w="3403" w:type="dxa"/>
            <w:vMerge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2020 год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2022 год</w:t>
            </w:r>
          </w:p>
        </w:tc>
      </w:tr>
      <w:tr w:rsidR="00086813" w:rsidRPr="00B17D35" w:rsidTr="00086813">
        <w:trPr>
          <w:trHeight w:val="936"/>
        </w:trPr>
        <w:tc>
          <w:tcPr>
            <w:tcW w:w="3403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Liberation Serif" w:hAnsi="Liberation Serif"/>
                <w:b/>
                <w:i/>
                <w:sz w:val="36"/>
                <w:szCs w:val="36"/>
              </w:rPr>
            </w:pPr>
            <w:r w:rsidRPr="00086813">
              <w:rPr>
                <w:rFonts w:ascii="Liberation Serif" w:hAnsi="Liberation Serif"/>
                <w:b/>
                <w:i/>
                <w:sz w:val="36"/>
                <w:szCs w:val="36"/>
              </w:rPr>
              <w:t>Доходы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1 408 722,8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1 211 076 ,5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1 229 328,6</w:t>
            </w:r>
          </w:p>
        </w:tc>
      </w:tr>
      <w:tr w:rsidR="00086813" w:rsidRPr="00B17D35" w:rsidTr="00086813">
        <w:trPr>
          <w:trHeight w:val="1072"/>
        </w:trPr>
        <w:tc>
          <w:tcPr>
            <w:tcW w:w="3403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Liberation Serif" w:hAnsi="Liberation Serif"/>
                <w:b/>
                <w:i/>
                <w:sz w:val="36"/>
                <w:szCs w:val="36"/>
              </w:rPr>
            </w:pPr>
            <w:r w:rsidRPr="00086813">
              <w:rPr>
                <w:rFonts w:ascii="Liberation Serif" w:hAnsi="Liberation Serif"/>
                <w:b/>
                <w:i/>
                <w:sz w:val="36"/>
                <w:szCs w:val="36"/>
              </w:rPr>
              <w:t>Расходы, в том числе условно утвержде</w:t>
            </w:r>
            <w:r w:rsidRPr="00086813">
              <w:rPr>
                <w:rFonts w:ascii="Liberation Serif" w:hAnsi="Liberation Serif"/>
                <w:b/>
                <w:i/>
                <w:sz w:val="36"/>
                <w:szCs w:val="36"/>
              </w:rPr>
              <w:t>н</w:t>
            </w:r>
            <w:r w:rsidRPr="00086813">
              <w:rPr>
                <w:rFonts w:ascii="Liberation Serif" w:hAnsi="Liberation Serif"/>
                <w:b/>
                <w:i/>
                <w:sz w:val="36"/>
                <w:szCs w:val="36"/>
              </w:rPr>
              <w:t>ные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1 420 722,8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1 211 076,5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1 229 328,6</w:t>
            </w:r>
          </w:p>
        </w:tc>
      </w:tr>
      <w:tr w:rsidR="00086813" w:rsidRPr="00B17D35" w:rsidTr="00086813">
        <w:trPr>
          <w:trHeight w:val="855"/>
        </w:trPr>
        <w:tc>
          <w:tcPr>
            <w:tcW w:w="3403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Liberation Serif" w:hAnsi="Liberation Serif"/>
                <w:b/>
                <w:i/>
                <w:sz w:val="36"/>
                <w:szCs w:val="36"/>
              </w:rPr>
            </w:pPr>
            <w:r w:rsidRPr="00086813">
              <w:rPr>
                <w:rFonts w:ascii="Liberation Serif" w:hAnsi="Liberation Serif"/>
                <w:b/>
                <w:i/>
                <w:sz w:val="36"/>
                <w:szCs w:val="36"/>
              </w:rPr>
              <w:t>Дефицит</w:t>
            </w:r>
            <w:proofErr w:type="gramStart"/>
            <w:r w:rsidRPr="00086813">
              <w:rPr>
                <w:rFonts w:ascii="Liberation Serif" w:hAnsi="Liberation Serif"/>
                <w:b/>
                <w:i/>
                <w:sz w:val="36"/>
                <w:szCs w:val="36"/>
              </w:rPr>
              <w:t xml:space="preserve"> (-)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-12 000,0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086813" w:rsidRPr="00086813" w:rsidRDefault="00086813" w:rsidP="00086813">
            <w:pPr>
              <w:ind w:left="-533" w:firstLine="53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86813">
              <w:rPr>
                <w:rFonts w:ascii="Times New Roman" w:hAnsi="Times New Roman"/>
                <w:b/>
                <w:i/>
                <w:sz w:val="36"/>
                <w:szCs w:val="36"/>
              </w:rPr>
              <w:t>0,0</w:t>
            </w:r>
          </w:p>
        </w:tc>
      </w:tr>
    </w:tbl>
    <w:p w:rsidR="00086813" w:rsidRDefault="00086813" w:rsidP="00086813">
      <w:pPr>
        <w:ind w:left="360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86813" w:rsidRDefault="00086813" w:rsidP="00086813">
      <w:pPr>
        <w:ind w:left="360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86813" w:rsidRDefault="00086813" w:rsidP="00086813">
      <w:pPr>
        <w:ind w:left="360"/>
        <w:jc w:val="both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05pt;margin-top:.3pt;width:512.25pt;height:286.65pt;z-index:251659264;mso-position-horizontal-relative:text;mso-position-vertical-relative:text">
            <v:imagedata r:id="rId5" o:title=""/>
          </v:shape>
          <o:OLEObject Type="Embed" ProgID="MSGraph.Chart.8" ShapeID="_x0000_s1026" DrawAspect="Content" ObjectID="_1651478458" r:id="rId6">
            <o:FieldCodes>\s</o:FieldCodes>
          </o:OLEObject>
        </w:pict>
      </w:r>
    </w:p>
    <w:p w:rsidR="00F417A9" w:rsidRDefault="00F417A9" w:rsidP="00086813"/>
    <w:sectPr w:rsidR="00F4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77"/>
    <w:rsid w:val="000343E9"/>
    <w:rsid w:val="00041E36"/>
    <w:rsid w:val="00086813"/>
    <w:rsid w:val="000A7B37"/>
    <w:rsid w:val="000C61AA"/>
    <w:rsid w:val="000E0DDA"/>
    <w:rsid w:val="000E5401"/>
    <w:rsid w:val="000F08D2"/>
    <w:rsid w:val="000F67ED"/>
    <w:rsid w:val="000F6EDA"/>
    <w:rsid w:val="001105C5"/>
    <w:rsid w:val="00125FD6"/>
    <w:rsid w:val="00133E3E"/>
    <w:rsid w:val="00175A5E"/>
    <w:rsid w:val="001834F2"/>
    <w:rsid w:val="0019232B"/>
    <w:rsid w:val="001F0B4D"/>
    <w:rsid w:val="001F45BB"/>
    <w:rsid w:val="002125EB"/>
    <w:rsid w:val="00222A40"/>
    <w:rsid w:val="00241937"/>
    <w:rsid w:val="0025356F"/>
    <w:rsid w:val="00256600"/>
    <w:rsid w:val="002723E5"/>
    <w:rsid w:val="002765D8"/>
    <w:rsid w:val="0028067B"/>
    <w:rsid w:val="0028246A"/>
    <w:rsid w:val="002844CB"/>
    <w:rsid w:val="00293779"/>
    <w:rsid w:val="00325E80"/>
    <w:rsid w:val="00331E76"/>
    <w:rsid w:val="003817EC"/>
    <w:rsid w:val="00390B20"/>
    <w:rsid w:val="003A47C0"/>
    <w:rsid w:val="003C24FD"/>
    <w:rsid w:val="003F2038"/>
    <w:rsid w:val="003F7B60"/>
    <w:rsid w:val="004430BA"/>
    <w:rsid w:val="00444CFD"/>
    <w:rsid w:val="00444ECD"/>
    <w:rsid w:val="004B0791"/>
    <w:rsid w:val="004B116E"/>
    <w:rsid w:val="004B4391"/>
    <w:rsid w:val="004C6C06"/>
    <w:rsid w:val="004F5561"/>
    <w:rsid w:val="00525012"/>
    <w:rsid w:val="005338DB"/>
    <w:rsid w:val="00547B41"/>
    <w:rsid w:val="00552624"/>
    <w:rsid w:val="00553E8F"/>
    <w:rsid w:val="00567615"/>
    <w:rsid w:val="005823E0"/>
    <w:rsid w:val="005A4C0E"/>
    <w:rsid w:val="005C6592"/>
    <w:rsid w:val="005D1A7E"/>
    <w:rsid w:val="005E201E"/>
    <w:rsid w:val="005E7EDE"/>
    <w:rsid w:val="005F3031"/>
    <w:rsid w:val="005F624E"/>
    <w:rsid w:val="00606527"/>
    <w:rsid w:val="006103EA"/>
    <w:rsid w:val="00613199"/>
    <w:rsid w:val="00626CEA"/>
    <w:rsid w:val="00633FD7"/>
    <w:rsid w:val="00643E8D"/>
    <w:rsid w:val="00693E64"/>
    <w:rsid w:val="006A7BF1"/>
    <w:rsid w:val="006E1F10"/>
    <w:rsid w:val="00703EF6"/>
    <w:rsid w:val="00723DC9"/>
    <w:rsid w:val="00754F33"/>
    <w:rsid w:val="00766C07"/>
    <w:rsid w:val="00771EE2"/>
    <w:rsid w:val="007905CE"/>
    <w:rsid w:val="007C45EC"/>
    <w:rsid w:val="007E0B54"/>
    <w:rsid w:val="007F108B"/>
    <w:rsid w:val="008035AB"/>
    <w:rsid w:val="0081496F"/>
    <w:rsid w:val="00820B50"/>
    <w:rsid w:val="00844B98"/>
    <w:rsid w:val="0086375E"/>
    <w:rsid w:val="008738EA"/>
    <w:rsid w:val="00882D54"/>
    <w:rsid w:val="00883125"/>
    <w:rsid w:val="008E6A81"/>
    <w:rsid w:val="009058F8"/>
    <w:rsid w:val="009549CB"/>
    <w:rsid w:val="00997BA0"/>
    <w:rsid w:val="009A7B99"/>
    <w:rsid w:val="009C78A1"/>
    <w:rsid w:val="009D3E0C"/>
    <w:rsid w:val="009D5BC4"/>
    <w:rsid w:val="009F2083"/>
    <w:rsid w:val="00A45006"/>
    <w:rsid w:val="00A53AC6"/>
    <w:rsid w:val="00A53C7C"/>
    <w:rsid w:val="00A812F0"/>
    <w:rsid w:val="00A956D6"/>
    <w:rsid w:val="00AA263D"/>
    <w:rsid w:val="00AA2A31"/>
    <w:rsid w:val="00AB2D13"/>
    <w:rsid w:val="00AC3F47"/>
    <w:rsid w:val="00AE6833"/>
    <w:rsid w:val="00AE7556"/>
    <w:rsid w:val="00B03090"/>
    <w:rsid w:val="00B059DD"/>
    <w:rsid w:val="00B17FCF"/>
    <w:rsid w:val="00B32C8A"/>
    <w:rsid w:val="00B41815"/>
    <w:rsid w:val="00B509C7"/>
    <w:rsid w:val="00B52D67"/>
    <w:rsid w:val="00B5531E"/>
    <w:rsid w:val="00B71418"/>
    <w:rsid w:val="00B77C89"/>
    <w:rsid w:val="00B82E11"/>
    <w:rsid w:val="00B85D7F"/>
    <w:rsid w:val="00B911A2"/>
    <w:rsid w:val="00B91E31"/>
    <w:rsid w:val="00B96633"/>
    <w:rsid w:val="00BC0F85"/>
    <w:rsid w:val="00BD57BA"/>
    <w:rsid w:val="00C129BB"/>
    <w:rsid w:val="00C1587C"/>
    <w:rsid w:val="00C464F1"/>
    <w:rsid w:val="00C474B2"/>
    <w:rsid w:val="00C633B0"/>
    <w:rsid w:val="00C72F8F"/>
    <w:rsid w:val="00C822EF"/>
    <w:rsid w:val="00CB0C3C"/>
    <w:rsid w:val="00D24BF8"/>
    <w:rsid w:val="00D4405C"/>
    <w:rsid w:val="00D81B3A"/>
    <w:rsid w:val="00DB064F"/>
    <w:rsid w:val="00DB2D16"/>
    <w:rsid w:val="00DB7485"/>
    <w:rsid w:val="00DD1F40"/>
    <w:rsid w:val="00DE5A2C"/>
    <w:rsid w:val="00DF13F0"/>
    <w:rsid w:val="00DF32E0"/>
    <w:rsid w:val="00DF7E2D"/>
    <w:rsid w:val="00E015B4"/>
    <w:rsid w:val="00E0496D"/>
    <w:rsid w:val="00E54D04"/>
    <w:rsid w:val="00E81C25"/>
    <w:rsid w:val="00E82927"/>
    <w:rsid w:val="00E8383B"/>
    <w:rsid w:val="00E96550"/>
    <w:rsid w:val="00EA311F"/>
    <w:rsid w:val="00EA6F44"/>
    <w:rsid w:val="00EB5477"/>
    <w:rsid w:val="00EC455C"/>
    <w:rsid w:val="00F16B7C"/>
    <w:rsid w:val="00F16CD3"/>
    <w:rsid w:val="00F417A9"/>
    <w:rsid w:val="00F65D9E"/>
    <w:rsid w:val="00FB0FD1"/>
    <w:rsid w:val="00F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3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3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2020-05-20T06:05:00Z</dcterms:created>
  <dcterms:modified xsi:type="dcterms:W3CDTF">2020-05-20T06:14:00Z</dcterms:modified>
</cp:coreProperties>
</file>